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3A4" w:rsidRPr="003E6710" w:rsidRDefault="00B153A4" w:rsidP="00BB05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B153A4" w:rsidRDefault="00B153A4" w:rsidP="00A5147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3E6710">
        <w:t xml:space="preserve">Il Coordinatore Regionale del Settore Giovanile e Scolastico Giovanni Messina con riferimento all’attività del </w:t>
      </w:r>
      <w:r w:rsidRPr="00A76D82">
        <w:rPr>
          <w:b/>
        </w:rPr>
        <w:t>Centro Federale Territoriale di San Giorgio di Nogaro (UD)</w:t>
      </w:r>
      <w:r w:rsidRPr="003E6710">
        <w:t xml:space="preserve">, </w:t>
      </w:r>
      <w:r>
        <w:t xml:space="preserve">comunica l’elenco dei convocati per la gara valida per </w:t>
      </w:r>
      <w:r w:rsidRPr="00A5147E">
        <w:t xml:space="preserve">la </w:t>
      </w:r>
      <w:r w:rsidRPr="00A5147E">
        <w:rPr>
          <w:b/>
        </w:rPr>
        <w:t xml:space="preserve">fase </w:t>
      </w:r>
      <w:r>
        <w:rPr>
          <w:b/>
        </w:rPr>
        <w:t>interregionale</w:t>
      </w:r>
      <w:r w:rsidRPr="00A5147E">
        <w:rPr>
          <w:b/>
        </w:rPr>
        <w:t xml:space="preserve"> della 1° Edizione del “Torneo Nazionale dei Centri Federali Territoriali”</w:t>
      </w:r>
      <w:r w:rsidRPr="00A5147E">
        <w:t xml:space="preserve"> </w:t>
      </w:r>
    </w:p>
    <w:p w:rsidR="00B153A4" w:rsidRDefault="00B153A4" w:rsidP="00A5147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B153A4" w:rsidRPr="00827810" w:rsidRDefault="00B153A4" w:rsidP="00A5147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  <w:rPr>
          <w:b/>
          <w:i/>
        </w:rPr>
      </w:pPr>
      <w:r w:rsidRPr="00827810">
        <w:rPr>
          <w:b/>
          <w:i/>
        </w:rPr>
        <w:t>TRIANGOLARE NORD-EST:</w:t>
      </w:r>
    </w:p>
    <w:p w:rsidR="00B153A4" w:rsidRDefault="00B153A4" w:rsidP="00A5147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  <w:rPr>
          <w:b/>
        </w:rPr>
      </w:pPr>
      <w:r w:rsidRPr="00A5147E">
        <w:rPr>
          <w:b/>
        </w:rPr>
        <w:t xml:space="preserve">CFT </w:t>
      </w:r>
      <w:r>
        <w:rPr>
          <w:b/>
        </w:rPr>
        <w:t>MONTICHIARI - BRESCIA</w:t>
      </w:r>
    </w:p>
    <w:p w:rsidR="00B153A4" w:rsidRDefault="00B153A4" w:rsidP="00A5147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  <w:rPr>
          <w:b/>
        </w:rPr>
      </w:pPr>
      <w:r>
        <w:rPr>
          <w:b/>
        </w:rPr>
        <w:t>CFT ISTRANA - TREVISO</w:t>
      </w:r>
    </w:p>
    <w:p w:rsidR="00B153A4" w:rsidRPr="00A5147E" w:rsidRDefault="00B153A4" w:rsidP="00A5147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  <w:rPr>
          <w:b/>
        </w:rPr>
      </w:pPr>
      <w:r w:rsidRPr="00A5147E">
        <w:rPr>
          <w:b/>
        </w:rPr>
        <w:t>CFT SAN GIORGIO DI NOGARO</w:t>
      </w:r>
      <w:r>
        <w:rPr>
          <w:b/>
        </w:rPr>
        <w:t xml:space="preserve"> - UDINE</w:t>
      </w:r>
    </w:p>
    <w:p w:rsidR="00B153A4" w:rsidRDefault="00B153A4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B153A4" w:rsidRDefault="00B153A4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3E6710">
        <w:t xml:space="preserve">il giorno </w:t>
      </w:r>
      <w:r w:rsidRPr="00A76D82">
        <w:rPr>
          <w:b/>
        </w:rPr>
        <w:t xml:space="preserve">lunedì </w:t>
      </w:r>
      <w:r>
        <w:rPr>
          <w:b/>
        </w:rPr>
        <w:t>7 maggio 2018</w:t>
      </w:r>
      <w:r w:rsidRPr="003E6710">
        <w:t xml:space="preserve">, presso lo </w:t>
      </w:r>
      <w:r w:rsidRPr="00A76D82">
        <w:t>Stadio "C. Collavin", via Carnia n.7 - 33058, San Giorgio di Nogaro (UD)</w:t>
      </w:r>
      <w:r>
        <w:t xml:space="preserve"> </w:t>
      </w:r>
      <w:r w:rsidRPr="00A5147E">
        <w:rPr>
          <w:b/>
        </w:rPr>
        <w:t xml:space="preserve">alle ore </w:t>
      </w:r>
      <w:r>
        <w:rPr>
          <w:b/>
        </w:rPr>
        <w:t>8.15</w:t>
      </w:r>
      <w:r w:rsidRPr="00A5147E">
        <w:rPr>
          <w:b/>
        </w:rPr>
        <w:t>.</w:t>
      </w:r>
    </w:p>
    <w:p w:rsidR="00B153A4" w:rsidRDefault="00B153A4" w:rsidP="00E9635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B153A4" w:rsidRPr="000D4206" w:rsidRDefault="00B153A4" w:rsidP="00D471B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  <w:u w:val="single"/>
        </w:rPr>
      </w:pPr>
      <w:r w:rsidRPr="000D4206">
        <w:rPr>
          <w:b/>
          <w:u w:val="single"/>
        </w:rPr>
        <w:t>I calciatori convocati dovranno presentarsi puntuali e muniti di documento personale e del kit personale di giuoco, comprensivo di parastinchi.</w:t>
      </w:r>
    </w:p>
    <w:p w:rsidR="00B153A4" w:rsidRDefault="00B153A4" w:rsidP="00D471B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B153A4" w:rsidRPr="00A76D82" w:rsidRDefault="00B153A4" w:rsidP="00D471B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t>Per qualsiasi comunicazione contattare il Responsabile Tecnico:</w:t>
      </w:r>
    </w:p>
    <w:p w:rsidR="00B153A4" w:rsidRPr="00A76D82" w:rsidRDefault="00B153A4" w:rsidP="00D471B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t xml:space="preserve">Prof. Maurizio ZORBA - </w:t>
      </w:r>
      <w:r>
        <w:t>cell</w:t>
      </w:r>
      <w:r w:rsidRPr="00A76D82">
        <w:t xml:space="preserve">. 334 2949801 </w:t>
      </w:r>
      <w:r w:rsidRPr="00A76D82">
        <w:tab/>
      </w:r>
      <w:r>
        <w:t>e</w:t>
      </w:r>
      <w:r w:rsidRPr="00A76D82">
        <w:t xml:space="preserve">-mail: </w:t>
      </w:r>
      <w:hyperlink r:id="rId7" w:history="1">
        <w:r w:rsidRPr="00A76D82">
          <w:t>friuliveneziagiulia.sgs@figc.it</w:t>
        </w:r>
      </w:hyperlink>
    </w:p>
    <w:p w:rsidR="00B153A4" w:rsidRPr="00B26A86" w:rsidRDefault="00B153A4" w:rsidP="00E9635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72"/>
        <w:gridCol w:w="2172"/>
        <w:gridCol w:w="2172"/>
        <w:gridCol w:w="2172"/>
      </w:tblGrid>
      <w:tr w:rsidR="00B153A4" w:rsidRPr="00F51B3E" w:rsidTr="00CF413F">
        <w:tc>
          <w:tcPr>
            <w:tcW w:w="2172" w:type="dxa"/>
            <w:shd w:val="clear" w:color="auto" w:fill="C6D9F1"/>
            <w:vAlign w:val="center"/>
          </w:tcPr>
          <w:p w:rsidR="00B153A4" w:rsidRPr="00314287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14287">
              <w:rPr>
                <w:b/>
              </w:rPr>
              <w:t>COGNOME</w:t>
            </w:r>
          </w:p>
        </w:tc>
        <w:tc>
          <w:tcPr>
            <w:tcW w:w="2172" w:type="dxa"/>
            <w:shd w:val="clear" w:color="auto" w:fill="C6D9F1"/>
            <w:vAlign w:val="center"/>
          </w:tcPr>
          <w:p w:rsidR="00B153A4" w:rsidRPr="00314287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14287">
              <w:rPr>
                <w:b/>
              </w:rPr>
              <w:t>NOME</w:t>
            </w:r>
          </w:p>
        </w:tc>
        <w:tc>
          <w:tcPr>
            <w:tcW w:w="2172" w:type="dxa"/>
            <w:shd w:val="clear" w:color="auto" w:fill="C6D9F1"/>
            <w:vAlign w:val="center"/>
          </w:tcPr>
          <w:p w:rsidR="00B153A4" w:rsidRPr="00314287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14287">
              <w:rPr>
                <w:b/>
              </w:rPr>
              <w:t>DATA DI NASCITA</w:t>
            </w:r>
          </w:p>
        </w:tc>
        <w:tc>
          <w:tcPr>
            <w:tcW w:w="2172" w:type="dxa"/>
            <w:shd w:val="clear" w:color="auto" w:fill="C6D9F1"/>
            <w:vAlign w:val="center"/>
          </w:tcPr>
          <w:p w:rsidR="00B153A4" w:rsidRPr="00314287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14287">
              <w:rPr>
                <w:b/>
              </w:rPr>
              <w:t>SOCIETA’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Krcivoj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Davide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04/05/2004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Aquileia</w:t>
            </w:r>
          </w:p>
        </w:tc>
      </w:tr>
      <w:tr w:rsidR="00B153A4" w:rsidRPr="00F51B3E" w:rsidTr="00B66213">
        <w:tc>
          <w:tcPr>
            <w:tcW w:w="2172" w:type="dxa"/>
            <w:vAlign w:val="center"/>
          </w:tcPr>
          <w:p w:rsidR="00B153A4" w:rsidRPr="00F51B3E" w:rsidRDefault="00B153A4" w:rsidP="00B6621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>
              <w:t>Levinte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B6621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>
              <w:t>Igor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B6621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>
              <w:t>26/07/2004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B6621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Aquileia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Zanello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Marco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23/04/2004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Cometazzurra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Tentor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Alessio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13/03/2004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Fiumicello 2004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>
              <w:t>Bassi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>
              <w:t>Thomas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>
              <w:t>18/06/2004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Manzanese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Buccino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Samuele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19/08/2004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Manzanese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Franco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Giacomo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03/01/2004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Manzanese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Furlani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Stefano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06/11/2004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Manzanese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Gori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Alex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16/07/2004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Manzanese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Lidan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Ammar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20/01/2004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Manzanese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Cocetta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Davide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31/03/2004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Sangiorgina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Fontebasso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Matteo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18/05/2004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Sangiorgina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Movio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Alessandro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06/01/2004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Sangiorgina</w:t>
            </w:r>
          </w:p>
        </w:tc>
      </w:tr>
      <w:tr w:rsidR="00B153A4" w:rsidRPr="00F51B3E" w:rsidTr="00CF413F"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Zanchetta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Joseph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09/03/2004</w:t>
            </w:r>
          </w:p>
        </w:tc>
        <w:tc>
          <w:tcPr>
            <w:tcW w:w="2172" w:type="dxa"/>
            <w:vAlign w:val="center"/>
          </w:tcPr>
          <w:p w:rsidR="00B153A4" w:rsidRPr="00F51B3E" w:rsidRDefault="00B153A4" w:rsidP="00CF413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Sangiorgina</w:t>
            </w:r>
          </w:p>
        </w:tc>
      </w:tr>
    </w:tbl>
    <w:p w:rsidR="00B153A4" w:rsidRPr="00A76D82" w:rsidRDefault="00B153A4" w:rsidP="005D080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  <w:u w:val="single"/>
        </w:rPr>
      </w:pPr>
      <w:r w:rsidRPr="00A76D82">
        <w:rPr>
          <w:b/>
          <w:u w:val="single"/>
        </w:rPr>
        <w:lastRenderedPageBreak/>
        <w:t>STAFF</w:t>
      </w:r>
    </w:p>
    <w:p w:rsidR="00B153A4" w:rsidRDefault="00B153A4" w:rsidP="005D080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rPr>
          <w:b/>
        </w:rPr>
        <w:t>I</w:t>
      </w:r>
      <w:r w:rsidRPr="00A76D82">
        <w:rPr>
          <w:b/>
        </w:rPr>
        <w:t>struttore Under 14 M</w:t>
      </w:r>
      <w:r w:rsidRPr="00A76D82">
        <w:t>: Carlo GIORGIUTTI</w:t>
      </w:r>
    </w:p>
    <w:p w:rsidR="00B153A4" w:rsidRDefault="00B153A4" w:rsidP="000D420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rPr>
          <w:b/>
        </w:rPr>
        <w:t>I</w:t>
      </w:r>
      <w:r w:rsidRPr="00A76D82">
        <w:rPr>
          <w:b/>
        </w:rPr>
        <w:t>struttore Under 1</w:t>
      </w:r>
      <w:r>
        <w:rPr>
          <w:b/>
        </w:rPr>
        <w:t>3</w:t>
      </w:r>
      <w:r w:rsidRPr="00A76D82">
        <w:rPr>
          <w:b/>
        </w:rPr>
        <w:t xml:space="preserve"> M</w:t>
      </w:r>
      <w:r w:rsidRPr="00A76D82">
        <w:t>: C</w:t>
      </w:r>
      <w:r>
        <w:t>ristian BARAZZUTTI</w:t>
      </w:r>
    </w:p>
    <w:p w:rsidR="00B153A4" w:rsidRDefault="00B153A4" w:rsidP="005D080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B153A4" w:rsidRPr="0038611B" w:rsidRDefault="00B153A4" w:rsidP="0038611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</w:rPr>
      </w:pPr>
      <w:r w:rsidRPr="0038611B">
        <w:rPr>
          <w:b/>
        </w:rPr>
        <w:t>Programma:</w:t>
      </w:r>
    </w:p>
    <w:p w:rsidR="00B153A4" w:rsidRDefault="00B153A4" w:rsidP="0038611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t xml:space="preserve">Ore 08.30 partenza da San Giorgio di Nogaro (UD) presso </w:t>
      </w:r>
      <w:r w:rsidRPr="00A76D82">
        <w:t>Stadio "C. Collavin", via Carnia n.7</w:t>
      </w:r>
    </w:p>
    <w:p w:rsidR="00B153A4" w:rsidRDefault="00B153A4" w:rsidP="0038611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t>- tappa a Istrana (prelevamento selezione CFT Istrana – TV)</w:t>
      </w:r>
    </w:p>
    <w:p w:rsidR="00B153A4" w:rsidRDefault="00B153A4" w:rsidP="0038611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t xml:space="preserve">Ore 12.30 arrivo a Montichiari presso </w:t>
      </w:r>
      <w:r w:rsidRPr="000D4206">
        <w:t>Centro Sportivo “Montichiare</w:t>
      </w:r>
      <w:r>
        <w:t>llo”, via Boschetti di Sopra n.</w:t>
      </w:r>
      <w:r w:rsidRPr="000D4206">
        <w:t>13/15</w:t>
      </w:r>
      <w:r>
        <w:t xml:space="preserve">, </w:t>
      </w:r>
      <w:r w:rsidRPr="000D4206">
        <w:t>25018</w:t>
      </w:r>
      <w:r>
        <w:t xml:space="preserve"> </w:t>
      </w:r>
      <w:r w:rsidRPr="000D4206">
        <w:t>MONTICHIARI</w:t>
      </w:r>
      <w:r>
        <w:t xml:space="preserve"> (</w:t>
      </w:r>
      <w:r w:rsidRPr="000D4206">
        <w:t>BS)</w:t>
      </w:r>
      <w:r>
        <w:t xml:space="preserve"> - pranzo</w:t>
      </w:r>
    </w:p>
    <w:p w:rsidR="00B153A4" w:rsidRDefault="00B153A4" w:rsidP="0038611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t>Ore 15.00 inizio torneo</w:t>
      </w:r>
    </w:p>
    <w:p w:rsidR="00B153A4" w:rsidRDefault="00B153A4" w:rsidP="0038611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t>Ore 17.15 fine torneo - merenda</w:t>
      </w:r>
    </w:p>
    <w:p w:rsidR="00B153A4" w:rsidRDefault="00B153A4" w:rsidP="0038611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t>Ore 17.45 partenza da Montichiari</w:t>
      </w:r>
    </w:p>
    <w:p w:rsidR="00B153A4" w:rsidRDefault="00B153A4" w:rsidP="0038611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t>Ore 21.45 arrivo a San Giorgio di Nogaro</w:t>
      </w:r>
    </w:p>
    <w:p w:rsidR="00B153A4" w:rsidRDefault="00B153A4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B153A4" w:rsidRDefault="00B153A4" w:rsidP="00D471B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t>Per la trasferta il Settore Giovanile e Scolastico FIGC metterà a disposizione apposito pullman.</w:t>
      </w:r>
    </w:p>
    <w:p w:rsidR="00B153A4" w:rsidRDefault="00B153A4" w:rsidP="00D471B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t>È prevista la distribuzione di una cena al sacco per il rientro.</w:t>
      </w:r>
    </w:p>
    <w:p w:rsidR="00B153A4" w:rsidRPr="00A76D82" w:rsidRDefault="00B153A4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B153A4" w:rsidRDefault="00B153A4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B153A4" w:rsidRPr="003E6710" w:rsidRDefault="00B153A4" w:rsidP="00BB05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3E6710">
        <w:t>Si ringraziano le Società per la collaborazione offerta e si porgono cordiali saluti.</w:t>
      </w:r>
    </w:p>
    <w:p w:rsidR="00B153A4" w:rsidRPr="003E6710" w:rsidRDefault="00B153A4" w:rsidP="00BB05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B153A4" w:rsidRPr="00BB059C" w:rsidRDefault="00B153A4" w:rsidP="00BB05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</w:pPr>
      <w:r w:rsidRPr="00BB059C">
        <w:t>IL COORDINATORE FEDERALE REGIONALE</w:t>
      </w:r>
    </w:p>
    <w:p w:rsidR="00B153A4" w:rsidRPr="003E6710" w:rsidRDefault="00B153A4" w:rsidP="00BB05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</w:pPr>
      <w:r w:rsidRPr="003E6710">
        <w:t>Prof. Giovanni Messina</w:t>
      </w:r>
    </w:p>
    <w:p w:rsidR="00B153A4" w:rsidRDefault="00B153A4" w:rsidP="005E64A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B153A4" w:rsidRDefault="00B153A4" w:rsidP="005E64A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sectPr w:rsidR="00B153A4" w:rsidSect="0062157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4536" w:right="1701" w:bottom="2268" w:left="1701" w:header="709" w:footer="85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7997" w:rsidRDefault="00FD799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separator/>
      </w:r>
    </w:p>
  </w:endnote>
  <w:endnote w:type="continuationSeparator" w:id="0">
    <w:p w:rsidR="00FD7997" w:rsidRDefault="00FD799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Corbe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FIGC - Azzurri">
    <w:altName w:val="Arial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nstantia">
    <w:altName w:val="Constantia"/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3A4" w:rsidRDefault="00B153A4">
    <w:pPr>
      <w:pStyle w:val="Pidipagina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3A4" w:rsidRDefault="00B153A4">
    <w:pPr>
      <w:pStyle w:val="Pidipagina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3A4" w:rsidRDefault="00827D36">
    <w:pPr>
      <w:pStyle w:val="Pidipagina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  <w:tabs>
        <w:tab w:val="clear" w:pos="9638"/>
        <w:tab w:val="right" w:pos="8478"/>
      </w:tabs>
    </w:pPr>
    <w:r>
      <w:rPr>
        <w:noProof/>
        <w:lang w:val="it-IT"/>
      </w:rPr>
      <w:drawing>
        <wp:anchor distT="0" distB="0" distL="114300" distR="114300" simplePos="0" relativeHeight="251655680" behindDoc="0" locked="1" layoutInCell="1" allowOverlap="1">
          <wp:simplePos x="0" y="0"/>
          <wp:positionH relativeFrom="column">
            <wp:posOffset>-1081405</wp:posOffset>
          </wp:positionH>
          <wp:positionV relativeFrom="page">
            <wp:posOffset>9872345</wp:posOffset>
          </wp:positionV>
          <wp:extent cx="7559675" cy="819785"/>
          <wp:effectExtent l="19050" t="0" r="3175" b="0"/>
          <wp:wrapNone/>
          <wp:docPr id="7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819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7997" w:rsidRDefault="00FD799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separator/>
      </w:r>
    </w:p>
  </w:footnote>
  <w:footnote w:type="continuationSeparator" w:id="0">
    <w:p w:rsidR="00FD7997" w:rsidRDefault="00FD799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3A4" w:rsidRDefault="00B153A4">
    <w:pPr>
      <w:pStyle w:val="Intestazion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3A4" w:rsidRDefault="00AF250E"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  <w:r>
      <w:rPr>
        <w:noProof/>
      </w:rPr>
      <w:pict>
        <v:rect id="officeArt object" o:spid="_x0000_s2049" style="position:absolute;left:0;text-align:left;margin-left:13.05pt;margin-top:147.1pt;width:180pt;height:63pt;z-index:-251661824;visibility:visible;mso-wrap-distance-left:12pt;mso-wrap-distance-top:12pt;mso-wrap-distance-right:12pt;mso-wrap-distance-bottom:12pt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" stroked="f" strokeweight="1pt">
          <v:stroke miterlimit="4"/>
          <w10:wrap anchorx="page" anchory="page"/>
        </v:rect>
      </w:pict>
    </w:r>
    <w:r w:rsidR="00B153A4">
      <w:tab/>
    </w:r>
    <w:r w:rsidR="00B153A4">
      <w:tab/>
    </w:r>
    <w:r w:rsidR="00827D36">
      <w:rPr>
        <w:noProof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9675" cy="2109470"/>
          <wp:effectExtent l="19050" t="0" r="3175" b="0"/>
          <wp:wrapNone/>
          <wp:docPr id="2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2109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3A4" w:rsidRPr="008F04D5" w:rsidRDefault="00AF250E" w:rsidP="00953489">
    <w:pPr>
      <w:pStyle w:val="Intestazion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  <w:r>
      <w:rPr>
        <w:noProof/>
        <w:lang w:val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left:0;text-align:left;margin-left:85.05pt;margin-top:194.2pt;width:425.2pt;height:28.3pt;z-index:251657728;visibility:visible;mso-wrap-distance-left:12pt;mso-wrap-distance-top:12pt;mso-wrap-distance-right:12pt;mso-wrap-distance-bottom:12pt;mso-position-horizontal-relative:pag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" filled="f" stroked="f" strokeweight="1pt">
          <v:stroke miterlimit="4"/>
          <v:textbox style="mso-next-textbox:#_x0000_s2051" inset="0,0,0,0">
            <w:txbxContent>
              <w:p w:rsidR="00B153A4" w:rsidRPr="00C5461A" w:rsidRDefault="00B153A4" w:rsidP="00621579">
                <w:pPr>
                  <w:pStyle w:val="INDIRIZZOFIGC"/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ar w:val="none" w:sz="0" w:color="auto"/>
                  </w:pBdr>
                  <w:jc w:val="left"/>
                </w:pPr>
                <w:r w:rsidRPr="00C5461A">
                  <w:t>CENTRO FEDERALE TERRITORIALE</w:t>
                </w:r>
              </w:p>
              <w:p w:rsidR="00B153A4" w:rsidRPr="00C5461A" w:rsidRDefault="00B153A4" w:rsidP="00621579">
                <w:pPr>
                  <w:pStyle w:val="INDIRIZZOFIGC"/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ar w:val="none" w:sz="0" w:color="auto"/>
                  </w:pBdr>
                  <w:jc w:val="left"/>
                </w:pPr>
                <w:bookmarkStart w:id="0" w:name="_GoBack"/>
                <w:bookmarkEnd w:id="0"/>
                <w:r w:rsidRPr="003E6710">
                  <w:t>UDINE – San Giorgio di Nogaro</w:t>
                </w:r>
              </w:p>
            </w:txbxContent>
          </v:textbox>
          <w10:wrap anchorx="page" anchory="page"/>
          <w10:anchorlock/>
        </v:shape>
      </w:pict>
    </w:r>
    <w:r w:rsidR="00827D36">
      <w:rPr>
        <w:noProof/>
        <w:lang w:val="it-IT"/>
      </w:rPr>
      <w:drawing>
        <wp:anchor distT="0" distB="0" distL="114300" distR="114300" simplePos="0" relativeHeight="251660800" behindDoc="1" locked="0" layoutInCell="1" allowOverlap="1">
          <wp:simplePos x="0" y="0"/>
          <wp:positionH relativeFrom="page">
            <wp:posOffset>2865120</wp:posOffset>
          </wp:positionH>
          <wp:positionV relativeFrom="page">
            <wp:posOffset>547370</wp:posOffset>
          </wp:positionV>
          <wp:extent cx="1907540" cy="935355"/>
          <wp:effectExtent l="19050" t="0" r="0" b="0"/>
          <wp:wrapNone/>
          <wp:docPr id="4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7540" cy="9353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B153A4" w:rsidRPr="008F04D5" w:rsidRDefault="00B153A4" w:rsidP="00953489">
    <w:pPr>
      <w:pStyle w:val="Intestazion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  <w:p w:rsidR="00B153A4" w:rsidRPr="008F04D5" w:rsidRDefault="00B153A4" w:rsidP="00953489">
    <w:pPr>
      <w:pStyle w:val="Intestazion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  <w:p w:rsidR="00B153A4" w:rsidRPr="008F04D5" w:rsidRDefault="00B153A4" w:rsidP="00953489">
    <w:pPr>
      <w:pStyle w:val="Intestazion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  <w:p w:rsidR="00B153A4" w:rsidRPr="008F04D5" w:rsidRDefault="00B153A4" w:rsidP="00953489">
    <w:pPr>
      <w:pStyle w:val="Intestazion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  <w:p w:rsidR="00B153A4" w:rsidRPr="008F04D5" w:rsidRDefault="00B153A4" w:rsidP="00953489">
    <w:pPr>
      <w:pStyle w:val="Intestazion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  <w:p w:rsidR="00B153A4" w:rsidRPr="008F04D5" w:rsidRDefault="00AF250E" w:rsidP="00953489">
    <w:pPr>
      <w:pStyle w:val="Intestazion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  <w:r>
      <w:rPr>
        <w:noProof/>
        <w:lang w:val="it-IT"/>
      </w:rPr>
      <w:pict>
        <v:line id="Connettore 1 9" o:spid="_x0000_s2053" style="position:absolute;left:0;text-align:left;z-index:251659776;visibility:visible;mso-position-horizontal-relative:page;mso-position-vertical-relative:page" from="231.6pt,120pt" to="370pt,1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" strokecolor="#bca969" strokeweight=".5pt">
          <v:stroke miterlimit="4" joinstyle="miter"/>
          <w10:wrap anchorx="page" anchory="page"/>
        </v:line>
      </w:pict>
    </w:r>
  </w:p>
  <w:p w:rsidR="00B153A4" w:rsidRPr="008F04D5" w:rsidRDefault="00AF250E" w:rsidP="00953489">
    <w:pPr>
      <w:pStyle w:val="Intestazion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  <w:r>
      <w:rPr>
        <w:noProof/>
        <w:lang w:val="it-IT"/>
      </w:rPr>
      <w:pict>
        <v:shape id="_x0000_s2054" type="#_x0000_t202" style="position:absolute;left:0;text-align:left;margin-left:87.9pt;margin-top:120.75pt;width:425.2pt;height:42.75pt;z-index:251658752;visibility:visible;mso-wrap-distance-left:12pt;mso-wrap-distance-top:12pt;mso-wrap-distance-right:12pt;mso-wrap-distance-bottom:12pt;mso-position-horizontal-relative:pag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" filled="f" stroked="f" strokeweight="1pt">
          <v:stroke miterlimit="4"/>
          <v:path arrowok="t"/>
          <v:textbox inset="0,0,0,0">
            <w:txbxContent>
              <w:p w:rsidR="00B153A4" w:rsidRPr="008F04D5" w:rsidRDefault="00B153A4" w:rsidP="00953489">
                <w:pPr>
                  <w:pStyle w:val="INDIRIZZOFIGC"/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ar w:val="none" w:sz="0" w:color="auto"/>
                  </w:pBdr>
                  <w:spacing w:line="240" w:lineRule="auto"/>
                  <w:rPr>
                    <w:rFonts w:ascii="Arial Narrow" w:hAnsi="Arial Narrow"/>
                    <w:color w:val="0541AA"/>
                    <w:spacing w:val="-6"/>
                    <w:sz w:val="20"/>
                    <w:szCs w:val="20"/>
                  </w:rPr>
                </w:pPr>
                <w:r w:rsidRPr="008F04D5">
                  <w:rPr>
                    <w:rFonts w:ascii="Arial Narrow" w:hAnsi="Arial Narrow"/>
                    <w:color w:val="0541AA"/>
                    <w:spacing w:val="-6"/>
                    <w:sz w:val="20"/>
                    <w:szCs w:val="20"/>
                  </w:rPr>
                  <w:t>SETTORE GIOVANILE E SCOLASTICO</w:t>
                </w:r>
              </w:p>
              <w:p w:rsidR="00B153A4" w:rsidRPr="008F04D5" w:rsidRDefault="00B153A4" w:rsidP="00953489">
                <w:pPr>
                  <w:pStyle w:val="INDIRIZZOFIGC"/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ar w:val="none" w:sz="0" w:color="auto"/>
                  </w:pBdr>
                  <w:spacing w:line="240" w:lineRule="auto"/>
                  <w:rPr>
                    <w:rFonts w:ascii="Arial Narrow" w:hAnsi="Arial Narrow"/>
                    <w:color w:val="0541AA"/>
                    <w:spacing w:val="-6"/>
                    <w:sz w:val="20"/>
                    <w:szCs w:val="20"/>
                  </w:rPr>
                </w:pPr>
              </w:p>
              <w:p w:rsidR="00B153A4" w:rsidRPr="008F04D5" w:rsidRDefault="00B153A4" w:rsidP="00953489">
                <w:pPr>
                  <w:pStyle w:val="INDIRIZZOFIGC"/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ar w:val="none" w:sz="0" w:color="auto"/>
                  </w:pBdr>
                  <w:spacing w:line="240" w:lineRule="auto"/>
                  <w:rPr>
                    <w:rFonts w:ascii="Arial Narrow" w:hAnsi="Arial Narrow"/>
                    <w:color w:val="0541AA"/>
                    <w:spacing w:val="-6"/>
                    <w:sz w:val="24"/>
                    <w:szCs w:val="24"/>
                  </w:rPr>
                </w:pPr>
                <w:r w:rsidRPr="008F04D5">
                  <w:rPr>
                    <w:rFonts w:ascii="Arial Narrow" w:hAnsi="Arial Narrow"/>
                    <w:color w:val="0541AA"/>
                    <w:spacing w:val="-6"/>
                    <w:sz w:val="24"/>
                    <w:szCs w:val="24"/>
                  </w:rPr>
                  <w:t>CENTRI FEDERALI TERRITORIALI</w:t>
                </w:r>
              </w:p>
            </w:txbxContent>
          </v:textbox>
          <w10:wrap anchorx="page" anchory="page"/>
          <w10:anchorlock/>
        </v:shape>
      </w:pict>
    </w:r>
  </w:p>
  <w:p w:rsidR="00B153A4" w:rsidRPr="00953489" w:rsidRDefault="00B153A4" w:rsidP="00953489">
    <w:pPr>
      <w:pStyle w:val="INDIRIZZOFIGC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  <w:jc w:val="left"/>
      <w:rPr>
        <w:rFonts w:ascii="Arial Narrow" w:hAnsi="Arial Narrow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636C9A"/>
    <w:multiLevelType w:val="hybridMultilevel"/>
    <w:tmpl w:val="2352467C"/>
    <w:lvl w:ilvl="0" w:tplc="6EB6D21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283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E546F5"/>
    <w:rsid w:val="000002CA"/>
    <w:rsid w:val="00003033"/>
    <w:rsid w:val="0002442A"/>
    <w:rsid w:val="00027191"/>
    <w:rsid w:val="0007312C"/>
    <w:rsid w:val="000751B2"/>
    <w:rsid w:val="000B70E2"/>
    <w:rsid w:val="000C0291"/>
    <w:rsid w:val="000C2AA8"/>
    <w:rsid w:val="000D4206"/>
    <w:rsid w:val="000E3F1F"/>
    <w:rsid w:val="00122742"/>
    <w:rsid w:val="00130F56"/>
    <w:rsid w:val="00131E56"/>
    <w:rsid w:val="00146102"/>
    <w:rsid w:val="00162E1F"/>
    <w:rsid w:val="00163617"/>
    <w:rsid w:val="00166A93"/>
    <w:rsid w:val="001846B8"/>
    <w:rsid w:val="00190E93"/>
    <w:rsid w:val="00192DAE"/>
    <w:rsid w:val="001B1488"/>
    <w:rsid w:val="001D2379"/>
    <w:rsid w:val="001D6182"/>
    <w:rsid w:val="001E37CE"/>
    <w:rsid w:val="001E674B"/>
    <w:rsid w:val="0020781E"/>
    <w:rsid w:val="002202AF"/>
    <w:rsid w:val="002436EA"/>
    <w:rsid w:val="002477C5"/>
    <w:rsid w:val="00263A56"/>
    <w:rsid w:val="0027735E"/>
    <w:rsid w:val="002969C9"/>
    <w:rsid w:val="002D0129"/>
    <w:rsid w:val="002D3AE3"/>
    <w:rsid w:val="003067E9"/>
    <w:rsid w:val="00314287"/>
    <w:rsid w:val="00323E6D"/>
    <w:rsid w:val="003266C2"/>
    <w:rsid w:val="003310DE"/>
    <w:rsid w:val="00375DFA"/>
    <w:rsid w:val="0038393E"/>
    <w:rsid w:val="0038611B"/>
    <w:rsid w:val="003B2FC7"/>
    <w:rsid w:val="003B7B87"/>
    <w:rsid w:val="003C672C"/>
    <w:rsid w:val="003D19CA"/>
    <w:rsid w:val="003E0B10"/>
    <w:rsid w:val="003E6710"/>
    <w:rsid w:val="003F3DBA"/>
    <w:rsid w:val="003F4515"/>
    <w:rsid w:val="003F6C76"/>
    <w:rsid w:val="004011F9"/>
    <w:rsid w:val="004209D5"/>
    <w:rsid w:val="004320F0"/>
    <w:rsid w:val="004455A1"/>
    <w:rsid w:val="004508A4"/>
    <w:rsid w:val="004925A9"/>
    <w:rsid w:val="0049378A"/>
    <w:rsid w:val="004C2041"/>
    <w:rsid w:val="004C44CF"/>
    <w:rsid w:val="004E28A4"/>
    <w:rsid w:val="0050199B"/>
    <w:rsid w:val="00502B05"/>
    <w:rsid w:val="00563C4D"/>
    <w:rsid w:val="00564310"/>
    <w:rsid w:val="005948B9"/>
    <w:rsid w:val="005C49E9"/>
    <w:rsid w:val="005C6A10"/>
    <w:rsid w:val="005C7733"/>
    <w:rsid w:val="005D080A"/>
    <w:rsid w:val="005E408A"/>
    <w:rsid w:val="005E64A3"/>
    <w:rsid w:val="005F5AA6"/>
    <w:rsid w:val="0060161D"/>
    <w:rsid w:val="006073C5"/>
    <w:rsid w:val="00621579"/>
    <w:rsid w:val="00634CB8"/>
    <w:rsid w:val="00646E88"/>
    <w:rsid w:val="0065518E"/>
    <w:rsid w:val="00663CC5"/>
    <w:rsid w:val="0066789F"/>
    <w:rsid w:val="006A6A72"/>
    <w:rsid w:val="006B3521"/>
    <w:rsid w:val="006D0BB0"/>
    <w:rsid w:val="006D25B2"/>
    <w:rsid w:val="006F46D6"/>
    <w:rsid w:val="006F6444"/>
    <w:rsid w:val="00716D67"/>
    <w:rsid w:val="00720D28"/>
    <w:rsid w:val="007279E6"/>
    <w:rsid w:val="00741F6E"/>
    <w:rsid w:val="00757C04"/>
    <w:rsid w:val="007A0BDA"/>
    <w:rsid w:val="007C43BA"/>
    <w:rsid w:val="007E4366"/>
    <w:rsid w:val="00816A69"/>
    <w:rsid w:val="00827810"/>
    <w:rsid w:val="00827D36"/>
    <w:rsid w:val="0084505F"/>
    <w:rsid w:val="00852CD7"/>
    <w:rsid w:val="00884607"/>
    <w:rsid w:val="008929F2"/>
    <w:rsid w:val="00893A98"/>
    <w:rsid w:val="008B6E17"/>
    <w:rsid w:val="008E1475"/>
    <w:rsid w:val="008F04D5"/>
    <w:rsid w:val="008F705E"/>
    <w:rsid w:val="00903572"/>
    <w:rsid w:val="009417E1"/>
    <w:rsid w:val="009523B3"/>
    <w:rsid w:val="00953489"/>
    <w:rsid w:val="00984087"/>
    <w:rsid w:val="009A138C"/>
    <w:rsid w:val="009A6E03"/>
    <w:rsid w:val="009A7C20"/>
    <w:rsid w:val="009B1416"/>
    <w:rsid w:val="009B26DD"/>
    <w:rsid w:val="009C15FE"/>
    <w:rsid w:val="009D7F53"/>
    <w:rsid w:val="009F423A"/>
    <w:rsid w:val="00A46327"/>
    <w:rsid w:val="00A5072A"/>
    <w:rsid w:val="00A5147E"/>
    <w:rsid w:val="00A52ACA"/>
    <w:rsid w:val="00A563B1"/>
    <w:rsid w:val="00A604BF"/>
    <w:rsid w:val="00A633E0"/>
    <w:rsid w:val="00A76D82"/>
    <w:rsid w:val="00A85B5F"/>
    <w:rsid w:val="00AE5447"/>
    <w:rsid w:val="00AF250E"/>
    <w:rsid w:val="00B00949"/>
    <w:rsid w:val="00B153A4"/>
    <w:rsid w:val="00B17B9C"/>
    <w:rsid w:val="00B26A86"/>
    <w:rsid w:val="00B410BB"/>
    <w:rsid w:val="00B6158F"/>
    <w:rsid w:val="00B66213"/>
    <w:rsid w:val="00B91B51"/>
    <w:rsid w:val="00B958C0"/>
    <w:rsid w:val="00BB059C"/>
    <w:rsid w:val="00BE48FD"/>
    <w:rsid w:val="00BF462D"/>
    <w:rsid w:val="00C4553B"/>
    <w:rsid w:val="00C4625C"/>
    <w:rsid w:val="00C5461A"/>
    <w:rsid w:val="00C610E9"/>
    <w:rsid w:val="00C61FD7"/>
    <w:rsid w:val="00C66A44"/>
    <w:rsid w:val="00C66AC4"/>
    <w:rsid w:val="00C86FA0"/>
    <w:rsid w:val="00C91E5F"/>
    <w:rsid w:val="00C9471E"/>
    <w:rsid w:val="00CC0047"/>
    <w:rsid w:val="00CD0240"/>
    <w:rsid w:val="00CE0C58"/>
    <w:rsid w:val="00CF413F"/>
    <w:rsid w:val="00CF6516"/>
    <w:rsid w:val="00CF6642"/>
    <w:rsid w:val="00CF7649"/>
    <w:rsid w:val="00D049FA"/>
    <w:rsid w:val="00D22A6D"/>
    <w:rsid w:val="00D26034"/>
    <w:rsid w:val="00D471B5"/>
    <w:rsid w:val="00D642CB"/>
    <w:rsid w:val="00D720F1"/>
    <w:rsid w:val="00D87192"/>
    <w:rsid w:val="00DE0FA6"/>
    <w:rsid w:val="00DE18AA"/>
    <w:rsid w:val="00E51761"/>
    <w:rsid w:val="00E546F5"/>
    <w:rsid w:val="00E80746"/>
    <w:rsid w:val="00E96352"/>
    <w:rsid w:val="00EA24C6"/>
    <w:rsid w:val="00EA3E9D"/>
    <w:rsid w:val="00EE1C09"/>
    <w:rsid w:val="00F057F2"/>
    <w:rsid w:val="00F51B3E"/>
    <w:rsid w:val="00F61F51"/>
    <w:rsid w:val="00F918AF"/>
    <w:rsid w:val="00F97FAB"/>
    <w:rsid w:val="00FC001B"/>
    <w:rsid w:val="00FD7997"/>
    <w:rsid w:val="00FE2A37"/>
    <w:rsid w:val="00FE78C9"/>
    <w:rsid w:val="00FF37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Arial Unicode MS" w:hAnsi="Arial Narrow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310DE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line="280" w:lineRule="exact"/>
      <w:jc w:val="both"/>
    </w:pPr>
    <w:rPr>
      <w:color w:val="000000"/>
      <w:u w:color="000000"/>
    </w:rPr>
  </w:style>
  <w:style w:type="paragraph" w:styleId="Titolo4">
    <w:name w:val="heading 4"/>
    <w:basedOn w:val="Normale"/>
    <w:next w:val="Normale"/>
    <w:link w:val="Titolo4Carattere"/>
    <w:uiPriority w:val="99"/>
    <w:qFormat/>
    <w:locked/>
    <w:rsid w:val="00BF462D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  <w:spacing w:line="240" w:lineRule="auto"/>
      <w:jc w:val="left"/>
      <w:outlineLvl w:val="3"/>
    </w:pPr>
    <w:rPr>
      <w:rFonts w:ascii="Times New Roman" w:hAnsi="Times New Roman"/>
      <w:b/>
      <w:color w:val="auto"/>
      <w:sz w:val="20"/>
      <w:szCs w:val="20"/>
      <w:lang w:val="de-D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4Carattere">
    <w:name w:val="Titolo 4 Carattere"/>
    <w:basedOn w:val="Carpredefinitoparagrafo"/>
    <w:link w:val="Titolo4"/>
    <w:uiPriority w:val="99"/>
    <w:locked/>
    <w:rsid w:val="00BF462D"/>
    <w:rPr>
      <w:rFonts w:cs="Times New Roman"/>
      <w:b/>
      <w:lang w:val="de-DE" w:eastAsia="it-IT" w:bidi="ar-SA"/>
    </w:rPr>
  </w:style>
  <w:style w:type="character" w:styleId="Collegamentoipertestuale">
    <w:name w:val="Hyperlink"/>
    <w:basedOn w:val="Carpredefinitoparagrafo"/>
    <w:uiPriority w:val="99"/>
    <w:rsid w:val="003310DE"/>
    <w:rPr>
      <w:rFonts w:cs="Times New Roman"/>
      <w:u w:val="single"/>
    </w:rPr>
  </w:style>
  <w:style w:type="table" w:customStyle="1" w:styleId="TableNormal1">
    <w:name w:val="Table Normal1"/>
    <w:uiPriority w:val="99"/>
    <w:rsid w:val="003310DE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line="280" w:lineRule="exact"/>
      <w:jc w:val="both"/>
    </w:pPr>
    <w:rPr>
      <w:color w:val="000000"/>
      <w:u w:color="000000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uiPriority w:val="99"/>
    <w:rsid w:val="003310DE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tabs>
        <w:tab w:val="right" w:pos="9020"/>
      </w:tabs>
      <w:spacing w:line="280" w:lineRule="exact"/>
      <w:jc w:val="both"/>
    </w:pPr>
    <w:rPr>
      <w:rFonts w:ascii="Helvetica Neue" w:hAnsi="Helvetica Neue" w:cs="Arial Unicode MS"/>
      <w:color w:val="000000"/>
      <w:sz w:val="24"/>
      <w:szCs w:val="24"/>
      <w:u w:color="000000"/>
    </w:rPr>
  </w:style>
  <w:style w:type="paragraph" w:styleId="Intestazione">
    <w:name w:val="header"/>
    <w:basedOn w:val="Normale"/>
    <w:link w:val="IntestazioneCarattere"/>
    <w:uiPriority w:val="99"/>
    <w:rsid w:val="003310DE"/>
    <w:pPr>
      <w:tabs>
        <w:tab w:val="center" w:pos="4819"/>
        <w:tab w:val="right" w:pos="9638"/>
      </w:tabs>
    </w:pPr>
    <w:rPr>
      <w:rFonts w:cs="Arial Unicode MS"/>
      <w:sz w:val="24"/>
      <w:szCs w:val="24"/>
      <w:lang w:val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0B70E2"/>
    <w:rPr>
      <w:rFonts w:cs="Times New Roman"/>
      <w:color w:val="000000"/>
      <w:u w:color="000000"/>
    </w:rPr>
  </w:style>
  <w:style w:type="paragraph" w:styleId="Pidipagina">
    <w:name w:val="footer"/>
    <w:basedOn w:val="Normale"/>
    <w:link w:val="PidipaginaCarattere"/>
    <w:uiPriority w:val="99"/>
    <w:rsid w:val="003310DE"/>
    <w:pPr>
      <w:tabs>
        <w:tab w:val="center" w:pos="4819"/>
        <w:tab w:val="right" w:pos="9638"/>
      </w:tabs>
    </w:pPr>
    <w:rPr>
      <w:rFonts w:cs="Arial Unicode MS"/>
      <w:sz w:val="24"/>
      <w:szCs w:val="24"/>
      <w:lang w:val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0B70E2"/>
    <w:rPr>
      <w:rFonts w:cs="Times New Roman"/>
      <w:color w:val="000000"/>
      <w:u w:color="000000"/>
    </w:rPr>
  </w:style>
  <w:style w:type="paragraph" w:customStyle="1" w:styleId="testoletteraFIGC">
    <w:name w:val="testo lettera FIGC"/>
    <w:basedOn w:val="Normale"/>
    <w:uiPriority w:val="99"/>
    <w:rsid w:val="003D19CA"/>
    <w:rPr>
      <w:color w:val="063E90"/>
      <w:lang w:eastAsia="en-US"/>
    </w:rPr>
  </w:style>
  <w:style w:type="paragraph" w:customStyle="1" w:styleId="INDIRIZZOFIGC">
    <w:name w:val="INDIRIZZO FIGC"/>
    <w:uiPriority w:val="99"/>
    <w:rsid w:val="003D19CA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line="280" w:lineRule="exact"/>
      <w:jc w:val="center"/>
    </w:pPr>
    <w:rPr>
      <w:rFonts w:ascii="FIGC - Azzurri" w:hAnsi="FIGC - Azzurri" w:cs="Arial Unicode MS"/>
      <w:color w:val="0053A1"/>
      <w:sz w:val="16"/>
      <w:szCs w:val="16"/>
      <w:u w:color="0053A1"/>
    </w:rPr>
  </w:style>
  <w:style w:type="paragraph" w:styleId="Testofumetto">
    <w:name w:val="Balloon Text"/>
    <w:basedOn w:val="Normale"/>
    <w:link w:val="TestofumettoCarattere"/>
    <w:uiPriority w:val="99"/>
    <w:semiHidden/>
    <w:rsid w:val="003D19CA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3D19CA"/>
    <w:rPr>
      <w:rFonts w:ascii="Lucida Grande" w:hAnsi="Lucida Grande" w:cs="Lucida Grande"/>
      <w:color w:val="000000"/>
      <w:sz w:val="18"/>
      <w:szCs w:val="18"/>
      <w:u w:color="000000"/>
      <w:lang w:val="en-US"/>
    </w:rPr>
  </w:style>
  <w:style w:type="table" w:styleId="Grigliatabella">
    <w:name w:val="Table Grid"/>
    <w:basedOn w:val="Tabellanormale"/>
    <w:uiPriority w:val="99"/>
    <w:locked/>
    <w:rsid w:val="00E80746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line="280" w:lineRule="exact"/>
      <w:jc w:val="both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uiPriority w:val="99"/>
    <w:rsid w:val="005D080A"/>
    <w:pPr>
      <w:autoSpaceDE w:val="0"/>
      <w:autoSpaceDN w:val="0"/>
      <w:adjustRightInd w:val="0"/>
    </w:pPr>
    <w:rPr>
      <w:rFonts w:ascii="Constantia" w:hAnsi="Constantia" w:cs="Constantia"/>
      <w:color w:val="000000"/>
      <w:sz w:val="24"/>
      <w:szCs w:val="24"/>
    </w:rPr>
  </w:style>
  <w:style w:type="paragraph" w:styleId="Paragrafoelenco">
    <w:name w:val="List Paragraph"/>
    <w:basedOn w:val="Normale"/>
    <w:uiPriority w:val="99"/>
    <w:qFormat/>
    <w:rsid w:val="00D471B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  <w:spacing w:line="240" w:lineRule="auto"/>
      <w:ind w:left="720"/>
      <w:contextualSpacing/>
      <w:jc w:val="left"/>
    </w:pPr>
    <w:rPr>
      <w:rFonts w:ascii="Helvetica Neue" w:hAnsi="Helvetica Neue"/>
      <w:color w:val="auto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263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63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63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friuliveneziagiulia.sgs@figc.i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1964</Characters>
  <Application>Microsoft Office Word</Application>
  <DocSecurity>0</DocSecurity>
  <Lines>16</Lines>
  <Paragraphs>4</Paragraphs>
  <ScaleCrop>false</ScaleCrop>
  <Company>Angelini Design</Company>
  <LinksUpToDate>false</LinksUpToDate>
  <CharactersWithSpaces>2304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Coordinatore Regionale del Settore Giovanile e Scolastico Giovanni Messina con riferimento all’attività del Centro Federale Territoriale di San Giorgio di Nogaro (UD), comunica l’elenco dei convocati per il giorno lunedì 11 dicembre 2017, presso lo St</dc:title>
  <dc:creator>Rosanna D'Achille</dc:creator>
  <cp:lastModifiedBy>PC03</cp:lastModifiedBy>
  <cp:revision>2</cp:revision>
  <dcterms:created xsi:type="dcterms:W3CDTF">2018-04-17T07:53:00Z</dcterms:created>
  <dcterms:modified xsi:type="dcterms:W3CDTF">2018-04-17T07:53:00Z</dcterms:modified>
</cp:coreProperties>
</file>